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E6AD" w14:textId="279F007F" w:rsidR="00161925" w:rsidRDefault="00C76423">
      <w:pPr>
        <w:jc w:val="center"/>
        <w:rPr>
          <w:rFonts w:ascii="Arial" w:hAnsi="Arial" w:cs="Arial"/>
          <w:b/>
          <w:bCs/>
          <w:sz w:val="28"/>
        </w:rPr>
      </w:pPr>
      <w:r>
        <w:rPr>
          <w:rFonts w:ascii="Arial" w:hAnsi="Arial" w:cs="Arial"/>
          <w:b/>
          <w:bCs/>
          <w:sz w:val="28"/>
        </w:rPr>
        <w:t xml:space="preserve">MONDAY </w:t>
      </w:r>
      <w:r w:rsidR="00C92CF4">
        <w:rPr>
          <w:rFonts w:ascii="Arial" w:hAnsi="Arial" w:cs="Arial"/>
          <w:b/>
          <w:bCs/>
          <w:sz w:val="28"/>
        </w:rPr>
        <w:t>9</w:t>
      </w:r>
      <w:r w:rsidR="006B6AB9" w:rsidRPr="006B6AB9">
        <w:rPr>
          <w:rFonts w:ascii="Arial" w:hAnsi="Arial" w:cs="Arial"/>
          <w:b/>
          <w:bCs/>
          <w:sz w:val="28"/>
          <w:vertAlign w:val="superscript"/>
        </w:rPr>
        <w:t>th</w:t>
      </w:r>
      <w:r w:rsidR="006B6AB9">
        <w:rPr>
          <w:rFonts w:ascii="Arial" w:hAnsi="Arial" w:cs="Arial"/>
          <w:b/>
          <w:bCs/>
          <w:sz w:val="28"/>
        </w:rPr>
        <w:t xml:space="preserve"> </w:t>
      </w:r>
      <w:r w:rsidR="00C92CF4">
        <w:rPr>
          <w:rFonts w:ascii="Arial" w:hAnsi="Arial" w:cs="Arial"/>
          <w:b/>
          <w:bCs/>
          <w:sz w:val="28"/>
        </w:rPr>
        <w:t>SEPTEMBER</w:t>
      </w:r>
      <w:r>
        <w:rPr>
          <w:rFonts w:ascii="Arial" w:hAnsi="Arial" w:cs="Arial"/>
          <w:b/>
          <w:bCs/>
          <w:sz w:val="28"/>
        </w:rPr>
        <w:t xml:space="preserve"> 2024</w:t>
      </w:r>
    </w:p>
    <w:p w14:paraId="663453DC" w14:textId="77777777" w:rsidR="00161925" w:rsidRDefault="00161925">
      <w:pPr>
        <w:rPr>
          <w:rFonts w:ascii="Arial" w:hAnsi="Arial" w:cs="Arial"/>
        </w:rPr>
      </w:pPr>
    </w:p>
    <w:p w14:paraId="00821709" w14:textId="4C2FA939"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C76423">
        <w:rPr>
          <w:rFonts w:ascii="Arial" w:hAnsi="Arial" w:cs="Arial"/>
        </w:rPr>
        <w:t xml:space="preserve">Monday </w:t>
      </w:r>
      <w:r w:rsidR="00C92CF4">
        <w:rPr>
          <w:rFonts w:ascii="Arial" w:hAnsi="Arial" w:cs="Arial"/>
        </w:rPr>
        <w:t>9</w:t>
      </w:r>
      <w:r w:rsidR="00190086" w:rsidRPr="00190086">
        <w:rPr>
          <w:rFonts w:ascii="Arial" w:hAnsi="Arial" w:cs="Arial"/>
          <w:vertAlign w:val="superscript"/>
        </w:rPr>
        <w:t>th</w:t>
      </w:r>
      <w:r w:rsidR="00190086">
        <w:rPr>
          <w:rFonts w:ascii="Arial" w:hAnsi="Arial" w:cs="Arial"/>
        </w:rPr>
        <w:t xml:space="preserve"> </w:t>
      </w:r>
      <w:r w:rsidR="00C92CF4">
        <w:rPr>
          <w:rFonts w:ascii="Arial" w:hAnsi="Arial" w:cs="Arial"/>
        </w:rPr>
        <w:t>September</w:t>
      </w:r>
      <w:r w:rsidR="00C76423">
        <w:rPr>
          <w:rFonts w:ascii="Arial" w:hAnsi="Arial" w:cs="Arial"/>
        </w:rPr>
        <w:t xml:space="preserve"> </w:t>
      </w:r>
      <w:r w:rsidR="003165F6">
        <w:rPr>
          <w:rFonts w:ascii="Arial" w:hAnsi="Arial" w:cs="Arial"/>
        </w:rPr>
        <w:t>2024</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2024F0D0" w14:textId="7E750D11"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r w:rsidR="007A1867">
        <w:rPr>
          <w:rFonts w:ascii="Arial" w:hAnsi="Arial" w:cs="Arial"/>
        </w:rPr>
        <w:t xml:space="preserve"> - Chairman</w:t>
      </w:r>
    </w:p>
    <w:p w14:paraId="60882950" w14:textId="0B158E55" w:rsidR="00A16EE9" w:rsidRDefault="002112BB">
      <w:pPr>
        <w:tabs>
          <w:tab w:val="left" w:pos="1800"/>
        </w:tabs>
        <w:ind w:left="1800" w:hanging="1800"/>
        <w:rPr>
          <w:rFonts w:ascii="Arial" w:hAnsi="Arial" w:cs="Arial"/>
        </w:rPr>
      </w:pPr>
      <w:r>
        <w:rPr>
          <w:rFonts w:ascii="Arial" w:hAnsi="Arial" w:cs="Arial"/>
        </w:rPr>
        <w:tab/>
      </w:r>
      <w:r w:rsidR="00A16EE9">
        <w:rPr>
          <w:rFonts w:ascii="Arial" w:hAnsi="Arial" w:cs="Arial"/>
        </w:rPr>
        <w:t>Eva Watson-Graham</w:t>
      </w:r>
    </w:p>
    <w:p w14:paraId="5B7A8A73" w14:textId="5521942E" w:rsidR="003638B9" w:rsidRDefault="002112BB" w:rsidP="00463949">
      <w:pPr>
        <w:tabs>
          <w:tab w:val="left" w:pos="1800"/>
        </w:tabs>
        <w:ind w:left="1800" w:hanging="1800"/>
        <w:rPr>
          <w:rFonts w:ascii="Arial" w:hAnsi="Arial" w:cs="Arial"/>
        </w:rPr>
      </w:pPr>
      <w:r>
        <w:rPr>
          <w:rFonts w:ascii="Arial" w:hAnsi="Arial" w:cs="Arial"/>
        </w:rPr>
        <w:tab/>
      </w:r>
      <w:r w:rsidR="003638B9">
        <w:rPr>
          <w:rFonts w:ascii="Arial" w:hAnsi="Arial" w:cs="Arial"/>
        </w:rPr>
        <w:t>Dave Riley</w:t>
      </w:r>
    </w:p>
    <w:p w14:paraId="2520968A" w14:textId="5E829C75" w:rsidR="007A1867" w:rsidRDefault="007A1867" w:rsidP="00463949">
      <w:pPr>
        <w:tabs>
          <w:tab w:val="left" w:pos="1800"/>
        </w:tabs>
        <w:ind w:left="1800" w:hanging="1800"/>
        <w:rPr>
          <w:rFonts w:ascii="Arial" w:hAnsi="Arial" w:cs="Arial"/>
        </w:rPr>
      </w:pPr>
      <w:r>
        <w:rPr>
          <w:rFonts w:ascii="Arial" w:hAnsi="Arial" w:cs="Arial"/>
        </w:rPr>
        <w:tab/>
        <w:t>Lesley Fowler – Clerk/Treasurer</w:t>
      </w:r>
    </w:p>
    <w:p w14:paraId="408289FD" w14:textId="77777777" w:rsidR="003D6D90" w:rsidRDefault="003D6D90">
      <w:pPr>
        <w:tabs>
          <w:tab w:val="left" w:pos="1800"/>
        </w:tabs>
        <w:ind w:left="1800" w:hanging="1800"/>
        <w:rPr>
          <w:rFonts w:ascii="Arial" w:hAnsi="Arial" w:cs="Arial"/>
        </w:rPr>
      </w:pPr>
    </w:p>
    <w:p w14:paraId="2009ABC7" w14:textId="77777777" w:rsidR="00161925" w:rsidRPr="00C76423" w:rsidRDefault="00161925">
      <w:pPr>
        <w:pStyle w:val="Heading1"/>
      </w:pPr>
      <w:r w:rsidRPr="00C76423">
        <w:t>MINUTES</w:t>
      </w:r>
    </w:p>
    <w:p w14:paraId="2E0FA718" w14:textId="77777777" w:rsidR="00161925" w:rsidRPr="00C76423" w:rsidRDefault="00161925">
      <w:pPr>
        <w:rPr>
          <w:rFonts w:ascii="Arial" w:hAnsi="Arial" w:cs="Arial"/>
        </w:rPr>
      </w:pPr>
    </w:p>
    <w:p w14:paraId="298A073B" w14:textId="499E6E03" w:rsidR="00161925" w:rsidRPr="00C76423" w:rsidRDefault="00463949">
      <w:pPr>
        <w:rPr>
          <w:rFonts w:ascii="Arial" w:hAnsi="Arial" w:cs="Arial"/>
        </w:rPr>
      </w:pPr>
      <w:r w:rsidRPr="00C76423">
        <w:rPr>
          <w:rFonts w:ascii="Arial" w:hAnsi="Arial" w:cs="Arial"/>
        </w:rPr>
        <w:t>Minutes of the previous meeting were agreed and signed.</w:t>
      </w:r>
    </w:p>
    <w:p w14:paraId="2F442F29" w14:textId="77777777" w:rsidR="00161925" w:rsidRDefault="00161925">
      <w:pPr>
        <w:rPr>
          <w:rFonts w:ascii="Arial" w:hAnsi="Arial" w:cs="Arial"/>
        </w:rPr>
      </w:pPr>
    </w:p>
    <w:p w14:paraId="6CA34B5E" w14:textId="46D06BF1" w:rsidR="006B6AB9" w:rsidRPr="006B6AB9" w:rsidRDefault="00C92CF4">
      <w:pPr>
        <w:rPr>
          <w:rFonts w:ascii="Arial" w:hAnsi="Arial" w:cs="Arial"/>
          <w:b/>
          <w:bCs/>
        </w:rPr>
      </w:pPr>
      <w:r>
        <w:rPr>
          <w:rFonts w:ascii="Arial" w:hAnsi="Arial" w:cs="Arial"/>
          <w:b/>
          <w:bCs/>
        </w:rPr>
        <w:t>SAFETY OF E-BIKES &amp; BATTERIES</w:t>
      </w:r>
    </w:p>
    <w:p w14:paraId="4C7D0FE7" w14:textId="77777777" w:rsidR="006B6AB9" w:rsidRDefault="006B6AB9">
      <w:pPr>
        <w:rPr>
          <w:rFonts w:ascii="Arial" w:hAnsi="Arial" w:cs="Arial"/>
        </w:rPr>
      </w:pPr>
    </w:p>
    <w:p w14:paraId="18FFD58A" w14:textId="6A543C19" w:rsidR="006B6AB9" w:rsidRDefault="00C92CF4">
      <w:pPr>
        <w:rPr>
          <w:rFonts w:ascii="Arial" w:hAnsi="Arial" w:cs="Arial"/>
        </w:rPr>
      </w:pPr>
      <w:r>
        <w:rPr>
          <w:rFonts w:ascii="Arial" w:hAnsi="Arial" w:cs="Arial"/>
        </w:rPr>
        <w:t xml:space="preserve">We have been asked to support a campaign (already supported by NALC, SLCC &amp; over 400 local councils) to improve the safety of lithium batteries and their disposal.  This campaign has been set up following over 1000 battery fires in the last few years.  We agreed to support this campaign and the clerk will inform Mr </w:t>
      </w:r>
      <w:r w:rsidR="00576FE3">
        <w:rPr>
          <w:rFonts w:ascii="Arial" w:hAnsi="Arial" w:cs="Arial"/>
        </w:rPr>
        <w:t xml:space="preserve">Ron </w:t>
      </w:r>
      <w:r>
        <w:rPr>
          <w:rFonts w:ascii="Arial" w:hAnsi="Arial" w:cs="Arial"/>
        </w:rPr>
        <w:t>Bailey, and will display any information that is sent our way.</w:t>
      </w:r>
    </w:p>
    <w:p w14:paraId="7ADA5938" w14:textId="77777777" w:rsidR="006B6AB9" w:rsidRDefault="006B6AB9">
      <w:pPr>
        <w:rPr>
          <w:rFonts w:ascii="Arial" w:hAnsi="Arial" w:cs="Arial"/>
        </w:rPr>
      </w:pPr>
    </w:p>
    <w:p w14:paraId="1CFCAAE2" w14:textId="77777777" w:rsidR="004D3746" w:rsidRPr="001274E4" w:rsidRDefault="004D3746">
      <w:pPr>
        <w:rPr>
          <w:rFonts w:ascii="Arial" w:hAnsi="Arial" w:cs="Arial"/>
          <w:b/>
          <w:bCs/>
        </w:rPr>
      </w:pPr>
      <w:r w:rsidRPr="001274E4">
        <w:rPr>
          <w:rFonts w:ascii="Arial" w:hAnsi="Arial" w:cs="Arial"/>
          <w:b/>
          <w:bCs/>
        </w:rPr>
        <w:t>PLANNING UPDATES</w:t>
      </w:r>
    </w:p>
    <w:p w14:paraId="092067CA" w14:textId="4D20BD8C" w:rsidR="004D3746" w:rsidRDefault="004D3746">
      <w:pPr>
        <w:rPr>
          <w:rFonts w:ascii="Arial" w:hAnsi="Arial" w:cs="Arial"/>
        </w:rPr>
      </w:pPr>
    </w:p>
    <w:p w14:paraId="597289AB" w14:textId="33FC2712" w:rsidR="00576FE3" w:rsidRDefault="00576FE3">
      <w:pPr>
        <w:rPr>
          <w:rFonts w:ascii="Arial" w:hAnsi="Arial" w:cs="Arial"/>
        </w:rPr>
      </w:pPr>
      <w:r>
        <w:rPr>
          <w:rFonts w:ascii="Arial" w:hAnsi="Arial" w:cs="Arial"/>
        </w:rPr>
        <w:t xml:space="preserve">Planning Application 4/24/2232/OF1 – Change of use from B&amp;B to domestic use at </w:t>
      </w:r>
      <w:proofErr w:type="spellStart"/>
      <w:r>
        <w:rPr>
          <w:rFonts w:ascii="Arial" w:hAnsi="Arial" w:cs="Arial"/>
        </w:rPr>
        <w:t>Oxenriggs</w:t>
      </w:r>
      <w:proofErr w:type="spellEnd"/>
      <w:r>
        <w:rPr>
          <w:rFonts w:ascii="Arial" w:hAnsi="Arial" w:cs="Arial"/>
        </w:rPr>
        <w:t xml:space="preserve"> Farmhouse (Retrospective) for Mrs Hocking – No objections were raised</w:t>
      </w:r>
    </w:p>
    <w:p w14:paraId="4F9FA94F" w14:textId="77777777" w:rsidR="00576FE3" w:rsidRDefault="00576FE3">
      <w:pPr>
        <w:rPr>
          <w:rFonts w:ascii="Arial" w:hAnsi="Arial" w:cs="Arial"/>
        </w:rPr>
      </w:pPr>
    </w:p>
    <w:p w14:paraId="18EF9A15" w14:textId="7F982E1C" w:rsidR="00576FE3" w:rsidRPr="001274E4" w:rsidRDefault="00576FE3">
      <w:pPr>
        <w:rPr>
          <w:rFonts w:ascii="Arial" w:hAnsi="Arial" w:cs="Arial"/>
        </w:rPr>
      </w:pPr>
      <w:r>
        <w:rPr>
          <w:rFonts w:ascii="Arial" w:hAnsi="Arial" w:cs="Arial"/>
        </w:rPr>
        <w:t xml:space="preserve">Planning Application 4/24/2296/OF1 – Creation of new access – </w:t>
      </w:r>
      <w:proofErr w:type="spellStart"/>
      <w:r>
        <w:rPr>
          <w:rFonts w:ascii="Arial" w:hAnsi="Arial" w:cs="Arial"/>
        </w:rPr>
        <w:t>Oxenriggs</w:t>
      </w:r>
      <w:proofErr w:type="spellEnd"/>
      <w:r>
        <w:rPr>
          <w:rFonts w:ascii="Arial" w:hAnsi="Arial" w:cs="Arial"/>
        </w:rPr>
        <w:t xml:space="preserve"> Farmhouse.  This will effectively turn a T junction into crossroads if passed.  There are already issues of speeding on this section of road as well as subsidence.  Cars have aquaplaned on this section of road when wet.  The PC don’t support the application and strongly support a site visit is carried out before a decision is made.</w:t>
      </w:r>
    </w:p>
    <w:p w14:paraId="7C72075F" w14:textId="77777777" w:rsidR="004D3746" w:rsidRDefault="004D3746">
      <w:pPr>
        <w:rPr>
          <w:rFonts w:ascii="Arial" w:hAnsi="Arial" w:cs="Arial"/>
          <w:highlight w:val="yellow"/>
        </w:rPr>
      </w:pPr>
    </w:p>
    <w:p w14:paraId="79C70C13" w14:textId="4197D09B" w:rsidR="00777DB8" w:rsidRPr="00777DB8" w:rsidRDefault="00777DB8">
      <w:pPr>
        <w:rPr>
          <w:rFonts w:ascii="Arial" w:hAnsi="Arial" w:cs="Arial"/>
          <w:b/>
          <w:bCs/>
        </w:rPr>
      </w:pPr>
      <w:r w:rsidRPr="00777DB8">
        <w:rPr>
          <w:rFonts w:ascii="Arial" w:hAnsi="Arial" w:cs="Arial"/>
          <w:b/>
          <w:bCs/>
        </w:rPr>
        <w:t>REVIEW OF AUDIT FINDINGS</w:t>
      </w:r>
      <w:r w:rsidR="00D12CE4">
        <w:rPr>
          <w:rFonts w:ascii="Arial" w:hAnsi="Arial" w:cs="Arial"/>
          <w:b/>
          <w:bCs/>
        </w:rPr>
        <w:t xml:space="preserve"> - AMENDED</w:t>
      </w:r>
    </w:p>
    <w:p w14:paraId="29D7C055" w14:textId="77777777" w:rsidR="00777DB8" w:rsidRDefault="00777DB8">
      <w:pPr>
        <w:rPr>
          <w:rFonts w:ascii="Arial" w:hAnsi="Arial" w:cs="Arial"/>
          <w:highlight w:val="yellow"/>
        </w:rPr>
      </w:pPr>
    </w:p>
    <w:p w14:paraId="151677E5" w14:textId="62BE09DC" w:rsidR="00D12CE4" w:rsidRDefault="00D12CE4">
      <w:pPr>
        <w:rPr>
          <w:rFonts w:ascii="Arial" w:hAnsi="Arial" w:cs="Arial"/>
        </w:rPr>
      </w:pPr>
      <w:r>
        <w:rPr>
          <w:rFonts w:ascii="Arial" w:hAnsi="Arial" w:cs="Arial"/>
        </w:rPr>
        <w:t xml:space="preserve">The following points were picked up by CALC during an internal </w:t>
      </w:r>
      <w:proofErr w:type="gramStart"/>
      <w:r>
        <w:rPr>
          <w:rFonts w:ascii="Arial" w:hAnsi="Arial" w:cs="Arial"/>
        </w:rPr>
        <w:t>audit:-</w:t>
      </w:r>
      <w:proofErr w:type="gramEnd"/>
    </w:p>
    <w:p w14:paraId="53ABFD21" w14:textId="77777777" w:rsidR="00D12CE4" w:rsidRDefault="00D12CE4">
      <w:pPr>
        <w:rPr>
          <w:rFonts w:ascii="Arial" w:hAnsi="Arial" w:cs="Arial"/>
        </w:rPr>
      </w:pPr>
    </w:p>
    <w:p w14:paraId="06AB9742" w14:textId="7D42D45D" w:rsidR="00D12CE4" w:rsidRDefault="00D12CE4">
      <w:pPr>
        <w:rPr>
          <w:rFonts w:ascii="Arial" w:hAnsi="Arial" w:cs="Arial"/>
        </w:rPr>
      </w:pPr>
      <w:r>
        <w:rPr>
          <w:rFonts w:ascii="Arial" w:hAnsi="Arial" w:cs="Arial"/>
        </w:rPr>
        <w:t xml:space="preserve">Expenditure over £100 needs to be logged on the </w:t>
      </w:r>
      <w:proofErr w:type="spellStart"/>
      <w:r>
        <w:rPr>
          <w:rFonts w:ascii="Arial" w:hAnsi="Arial" w:cs="Arial"/>
        </w:rPr>
        <w:t>webside</w:t>
      </w:r>
      <w:proofErr w:type="spellEnd"/>
      <w:r>
        <w:rPr>
          <w:rFonts w:ascii="Arial" w:hAnsi="Arial" w:cs="Arial"/>
        </w:rPr>
        <w:t xml:space="preserve"> – </w:t>
      </w:r>
      <w:r w:rsidRPr="00D12CE4">
        <w:rPr>
          <w:rFonts w:ascii="Arial" w:hAnsi="Arial" w:cs="Arial"/>
          <w:color w:val="0070C0"/>
        </w:rPr>
        <w:t xml:space="preserve">The clerk has spoken to CALC and this doesn’t need to be done as every expenditure item is </w:t>
      </w:r>
      <w:proofErr w:type="spellStart"/>
      <w:r w:rsidRPr="00D12CE4">
        <w:rPr>
          <w:rFonts w:ascii="Arial" w:hAnsi="Arial" w:cs="Arial"/>
          <w:color w:val="0070C0"/>
        </w:rPr>
        <w:t>minuted</w:t>
      </w:r>
      <w:proofErr w:type="spellEnd"/>
      <w:r w:rsidRPr="00D12CE4">
        <w:rPr>
          <w:rFonts w:ascii="Arial" w:hAnsi="Arial" w:cs="Arial"/>
          <w:color w:val="0070C0"/>
        </w:rPr>
        <w:t>.</w:t>
      </w:r>
    </w:p>
    <w:p w14:paraId="4F9D20CB" w14:textId="77777777" w:rsidR="00D12CE4" w:rsidRDefault="00D12CE4">
      <w:pPr>
        <w:rPr>
          <w:rFonts w:ascii="Arial" w:hAnsi="Arial" w:cs="Arial"/>
        </w:rPr>
      </w:pPr>
    </w:p>
    <w:p w14:paraId="37AB096C" w14:textId="3CA91424" w:rsidR="00D12CE4" w:rsidRDefault="00D12CE4">
      <w:pPr>
        <w:rPr>
          <w:rFonts w:ascii="Arial" w:hAnsi="Arial" w:cs="Arial"/>
        </w:rPr>
      </w:pPr>
      <w:r>
        <w:rPr>
          <w:rFonts w:ascii="Arial" w:hAnsi="Arial" w:cs="Arial"/>
        </w:rPr>
        <w:t xml:space="preserve">End of year accounts need to be issued on the </w:t>
      </w:r>
      <w:proofErr w:type="spellStart"/>
      <w:r>
        <w:rPr>
          <w:rFonts w:ascii="Arial" w:hAnsi="Arial" w:cs="Arial"/>
        </w:rPr>
        <w:t>webside</w:t>
      </w:r>
      <w:proofErr w:type="spellEnd"/>
      <w:r>
        <w:rPr>
          <w:rFonts w:ascii="Arial" w:hAnsi="Arial" w:cs="Arial"/>
        </w:rPr>
        <w:t xml:space="preserve"> along with the annual governance statement and internal audit report - </w:t>
      </w:r>
      <w:r w:rsidRPr="00D12CE4">
        <w:rPr>
          <w:rFonts w:ascii="Arial" w:hAnsi="Arial" w:cs="Arial"/>
          <w:color w:val="0070C0"/>
        </w:rPr>
        <w:t>complete</w:t>
      </w:r>
    </w:p>
    <w:p w14:paraId="645F88A2" w14:textId="77777777" w:rsidR="00D12CE4" w:rsidRDefault="00D12CE4">
      <w:pPr>
        <w:rPr>
          <w:rFonts w:ascii="Arial" w:hAnsi="Arial" w:cs="Arial"/>
        </w:rPr>
      </w:pPr>
    </w:p>
    <w:p w14:paraId="06CB6012" w14:textId="14DB9A33" w:rsidR="00D12CE4" w:rsidRDefault="00D12CE4">
      <w:pPr>
        <w:rPr>
          <w:rFonts w:ascii="Arial" w:hAnsi="Arial" w:cs="Arial"/>
        </w:rPr>
      </w:pPr>
      <w:r>
        <w:rPr>
          <w:rFonts w:ascii="Arial" w:hAnsi="Arial" w:cs="Arial"/>
        </w:rPr>
        <w:t xml:space="preserve">Details of public land and building assets need displayed – </w:t>
      </w:r>
      <w:r w:rsidR="00F02437">
        <w:rPr>
          <w:rFonts w:ascii="Arial" w:hAnsi="Arial" w:cs="Arial"/>
          <w:color w:val="0070C0"/>
        </w:rPr>
        <w:t>The PC has land registered at Gypsy Square (Carleton), Church car park and the Breathing Space behind the village hall.</w:t>
      </w:r>
    </w:p>
    <w:p w14:paraId="30C22FCD" w14:textId="77777777" w:rsidR="00D12CE4" w:rsidRDefault="00D12CE4">
      <w:pPr>
        <w:rPr>
          <w:rFonts w:ascii="Arial" w:hAnsi="Arial" w:cs="Arial"/>
        </w:rPr>
      </w:pPr>
    </w:p>
    <w:p w14:paraId="12C64EC9" w14:textId="110459E3" w:rsidR="00D12CE4" w:rsidRDefault="00D12CE4">
      <w:pPr>
        <w:rPr>
          <w:rFonts w:ascii="Arial" w:hAnsi="Arial" w:cs="Arial"/>
        </w:rPr>
      </w:pPr>
      <w:r>
        <w:rPr>
          <w:rFonts w:ascii="Arial" w:hAnsi="Arial" w:cs="Arial"/>
        </w:rPr>
        <w:t xml:space="preserve">List of councillors and their responsibilities need displayed – </w:t>
      </w:r>
      <w:r w:rsidRPr="00D12CE4">
        <w:rPr>
          <w:rFonts w:ascii="Arial" w:hAnsi="Arial" w:cs="Arial"/>
          <w:color w:val="0070C0"/>
        </w:rPr>
        <w:t>the names are already displayed on the website and members don’t have individual responsibilities</w:t>
      </w:r>
    </w:p>
    <w:p w14:paraId="7F282493" w14:textId="77777777" w:rsidR="00D12CE4" w:rsidRDefault="00D12CE4">
      <w:pPr>
        <w:rPr>
          <w:rFonts w:ascii="Arial" w:hAnsi="Arial" w:cs="Arial"/>
        </w:rPr>
      </w:pPr>
    </w:p>
    <w:p w14:paraId="647ABF53" w14:textId="68B533D1" w:rsidR="00D12CE4" w:rsidRPr="00D12CE4" w:rsidRDefault="00D12CE4">
      <w:pPr>
        <w:rPr>
          <w:rFonts w:ascii="Arial" w:hAnsi="Arial" w:cs="Arial"/>
          <w:color w:val="0070C0"/>
        </w:rPr>
      </w:pPr>
      <w:r>
        <w:rPr>
          <w:rFonts w:ascii="Arial" w:hAnsi="Arial" w:cs="Arial"/>
        </w:rPr>
        <w:t xml:space="preserve">PC agenda required to be advertised 3 days ahead of meeting – </w:t>
      </w:r>
      <w:r w:rsidRPr="00D12CE4">
        <w:rPr>
          <w:rFonts w:ascii="Arial" w:hAnsi="Arial" w:cs="Arial"/>
          <w:color w:val="0070C0"/>
        </w:rPr>
        <w:t>complete</w:t>
      </w:r>
    </w:p>
    <w:p w14:paraId="7556B510" w14:textId="77777777" w:rsidR="00D12CE4" w:rsidRPr="00D12CE4" w:rsidRDefault="00D12CE4">
      <w:pPr>
        <w:rPr>
          <w:rFonts w:ascii="Arial" w:hAnsi="Arial" w:cs="Arial"/>
          <w:color w:val="0070C0"/>
        </w:rPr>
      </w:pPr>
    </w:p>
    <w:p w14:paraId="144CE651" w14:textId="5E3034BF" w:rsidR="00D12CE4" w:rsidRDefault="00D12CE4">
      <w:pPr>
        <w:rPr>
          <w:rFonts w:ascii="Arial" w:hAnsi="Arial" w:cs="Arial"/>
        </w:rPr>
      </w:pPr>
      <w:r>
        <w:rPr>
          <w:rFonts w:ascii="Arial" w:hAnsi="Arial" w:cs="Arial"/>
        </w:rPr>
        <w:lastRenderedPageBreak/>
        <w:t xml:space="preserve">PC minutes to be displayed within one month of meeting being held - </w:t>
      </w:r>
      <w:r w:rsidRPr="00D12CE4">
        <w:rPr>
          <w:rFonts w:ascii="Arial" w:hAnsi="Arial" w:cs="Arial"/>
          <w:color w:val="0070C0"/>
        </w:rPr>
        <w:t>complete</w:t>
      </w:r>
    </w:p>
    <w:p w14:paraId="7FAC534B" w14:textId="77777777" w:rsidR="00D12CE4" w:rsidRDefault="00D12CE4">
      <w:pPr>
        <w:rPr>
          <w:rFonts w:ascii="Arial" w:hAnsi="Arial" w:cs="Arial"/>
        </w:rPr>
      </w:pPr>
    </w:p>
    <w:p w14:paraId="77F1A4E3" w14:textId="7144F871" w:rsidR="00D12CE4" w:rsidRDefault="00D12CE4">
      <w:pPr>
        <w:rPr>
          <w:rFonts w:ascii="Arial" w:hAnsi="Arial" w:cs="Arial"/>
        </w:rPr>
      </w:pPr>
      <w:r>
        <w:rPr>
          <w:rFonts w:ascii="Arial" w:hAnsi="Arial" w:cs="Arial"/>
        </w:rPr>
        <w:t xml:space="preserve">PC accounts to be moved to an Excel spreadsheet – </w:t>
      </w:r>
      <w:r w:rsidRPr="00D12CE4">
        <w:rPr>
          <w:rFonts w:ascii="Arial" w:hAnsi="Arial" w:cs="Arial"/>
          <w:color w:val="0070C0"/>
        </w:rPr>
        <w:t>ongoing</w:t>
      </w:r>
    </w:p>
    <w:p w14:paraId="21903185" w14:textId="77777777" w:rsidR="00777DB8" w:rsidRDefault="00777DB8">
      <w:pPr>
        <w:rPr>
          <w:rFonts w:ascii="Arial" w:hAnsi="Arial" w:cs="Arial"/>
          <w:highlight w:val="yellow"/>
        </w:rPr>
      </w:pPr>
    </w:p>
    <w:p w14:paraId="6EE7DEB1" w14:textId="724A5FC6" w:rsidR="00777DB8" w:rsidRPr="00777DB8" w:rsidRDefault="00777DB8">
      <w:pPr>
        <w:rPr>
          <w:rFonts w:ascii="Arial" w:hAnsi="Arial" w:cs="Arial"/>
          <w:b/>
          <w:bCs/>
        </w:rPr>
      </w:pPr>
      <w:r w:rsidRPr="00777DB8">
        <w:rPr>
          <w:rFonts w:ascii="Arial" w:hAnsi="Arial" w:cs="Arial"/>
          <w:b/>
          <w:bCs/>
        </w:rPr>
        <w:t>WEBSITE DEVELOPMENT</w:t>
      </w:r>
    </w:p>
    <w:p w14:paraId="405953BF" w14:textId="77777777" w:rsidR="00777DB8" w:rsidRDefault="00777DB8">
      <w:pPr>
        <w:rPr>
          <w:rFonts w:ascii="Arial" w:hAnsi="Arial" w:cs="Arial"/>
          <w:highlight w:val="yellow"/>
        </w:rPr>
      </w:pPr>
    </w:p>
    <w:p w14:paraId="505ACE72" w14:textId="05635E8F" w:rsidR="00777DB8" w:rsidRPr="00777DB8" w:rsidRDefault="00777DB8">
      <w:pPr>
        <w:rPr>
          <w:rFonts w:ascii="Arial" w:hAnsi="Arial" w:cs="Arial"/>
        </w:rPr>
      </w:pPr>
      <w:r w:rsidRPr="00777DB8">
        <w:rPr>
          <w:rFonts w:ascii="Arial" w:hAnsi="Arial" w:cs="Arial"/>
        </w:rPr>
        <w:t xml:space="preserve">Gordon agreed to seek advice on </w:t>
      </w:r>
      <w:r>
        <w:rPr>
          <w:rFonts w:ascii="Arial" w:hAnsi="Arial" w:cs="Arial"/>
        </w:rPr>
        <w:t>whether we should have a gov.uk website address.</w:t>
      </w:r>
    </w:p>
    <w:p w14:paraId="06B0C0CE" w14:textId="77777777" w:rsidR="00777DB8" w:rsidRDefault="00777DB8">
      <w:pPr>
        <w:rPr>
          <w:rFonts w:ascii="Arial" w:hAnsi="Arial" w:cs="Arial"/>
          <w:highlight w:val="yellow"/>
        </w:rPr>
      </w:pPr>
    </w:p>
    <w:p w14:paraId="27C943B5" w14:textId="732ADB3A" w:rsidR="00777DB8" w:rsidRPr="00777DB8" w:rsidRDefault="00777DB8">
      <w:pPr>
        <w:rPr>
          <w:rFonts w:ascii="Arial" w:hAnsi="Arial" w:cs="Arial"/>
          <w:b/>
          <w:bCs/>
        </w:rPr>
      </w:pPr>
      <w:r w:rsidRPr="00777DB8">
        <w:rPr>
          <w:rFonts w:ascii="Arial" w:hAnsi="Arial" w:cs="Arial"/>
          <w:b/>
          <w:bCs/>
        </w:rPr>
        <w:t>CLERK’S PAY</w:t>
      </w:r>
      <w:r w:rsidR="00B17015">
        <w:rPr>
          <w:rFonts w:ascii="Arial" w:hAnsi="Arial" w:cs="Arial"/>
          <w:b/>
          <w:bCs/>
        </w:rPr>
        <w:t>/CONTRACT</w:t>
      </w:r>
    </w:p>
    <w:p w14:paraId="1FFE0378" w14:textId="77777777" w:rsidR="00777DB8" w:rsidRDefault="00777DB8">
      <w:pPr>
        <w:rPr>
          <w:rFonts w:ascii="Arial" w:hAnsi="Arial" w:cs="Arial"/>
          <w:highlight w:val="yellow"/>
        </w:rPr>
      </w:pPr>
    </w:p>
    <w:p w14:paraId="680FC41D" w14:textId="2494F0C4" w:rsidR="00777DB8" w:rsidRDefault="00777DB8">
      <w:pPr>
        <w:rPr>
          <w:rFonts w:ascii="Arial" w:hAnsi="Arial" w:cs="Arial"/>
        </w:rPr>
      </w:pPr>
      <w:r w:rsidRPr="00777DB8">
        <w:rPr>
          <w:rFonts w:ascii="Arial" w:hAnsi="Arial" w:cs="Arial"/>
        </w:rPr>
        <w:t>Going forward the clerk hasn’t to be paid gross</w:t>
      </w:r>
      <w:r w:rsidR="00B17015">
        <w:rPr>
          <w:rFonts w:ascii="Arial" w:hAnsi="Arial" w:cs="Arial"/>
        </w:rPr>
        <w:t xml:space="preserve"> pay</w:t>
      </w:r>
      <w:r w:rsidRPr="00777DB8">
        <w:rPr>
          <w:rFonts w:ascii="Arial" w:hAnsi="Arial" w:cs="Arial"/>
        </w:rPr>
        <w:t xml:space="preserve">.  </w:t>
      </w:r>
      <w:r w:rsidR="005012DE">
        <w:rPr>
          <w:rFonts w:ascii="Arial" w:hAnsi="Arial" w:cs="Arial"/>
        </w:rPr>
        <w:t>There was a query as to why NIC wasn’t been paid on the clerk’s salary.  The clerk to seek clarification on this.</w:t>
      </w:r>
    </w:p>
    <w:p w14:paraId="1D99A5F1" w14:textId="3147F04F" w:rsidR="00B17015" w:rsidRDefault="00B17015">
      <w:pPr>
        <w:rPr>
          <w:rFonts w:ascii="Arial" w:hAnsi="Arial" w:cs="Arial"/>
        </w:rPr>
      </w:pPr>
      <w:r>
        <w:rPr>
          <w:rFonts w:ascii="Arial" w:hAnsi="Arial" w:cs="Arial"/>
        </w:rPr>
        <w:t>Lesley provided Gordon with a copy of her current contract.  Gordon to see if there is a NALC template that could be used as the PC agreed that the current one is out of date.</w:t>
      </w:r>
    </w:p>
    <w:p w14:paraId="6620559F" w14:textId="77777777" w:rsidR="00D12CE4" w:rsidRDefault="00D12CE4">
      <w:pPr>
        <w:rPr>
          <w:rFonts w:ascii="Arial" w:hAnsi="Arial" w:cs="Arial"/>
        </w:rPr>
      </w:pPr>
    </w:p>
    <w:p w14:paraId="1D844D5A" w14:textId="303EB421" w:rsidR="00B17015" w:rsidRPr="00777DB8" w:rsidRDefault="00D12CE4">
      <w:pPr>
        <w:rPr>
          <w:rFonts w:ascii="Arial" w:hAnsi="Arial" w:cs="Arial"/>
        </w:rPr>
      </w:pPr>
      <w:r>
        <w:rPr>
          <w:rFonts w:ascii="Arial" w:hAnsi="Arial" w:cs="Arial"/>
        </w:rPr>
        <w:t xml:space="preserve">Due to an administrative error the clerk had been overpaid – SCP rate of 32 paid instead of 23.  Arrangement </w:t>
      </w:r>
      <w:proofErr w:type="gramStart"/>
      <w:r>
        <w:rPr>
          <w:rFonts w:ascii="Arial" w:hAnsi="Arial" w:cs="Arial"/>
        </w:rPr>
        <w:t>are</w:t>
      </w:r>
      <w:proofErr w:type="gramEnd"/>
      <w:r>
        <w:rPr>
          <w:rFonts w:ascii="Arial" w:hAnsi="Arial" w:cs="Arial"/>
        </w:rPr>
        <w:t xml:space="preserve"> in place to rectify this situation when salary next paid.</w:t>
      </w:r>
      <w:r w:rsidR="00F02437">
        <w:rPr>
          <w:rFonts w:ascii="Arial" w:hAnsi="Arial" w:cs="Arial"/>
        </w:rPr>
        <w:t xml:space="preserve">  Salary scales have how been amended and the clerk will be paid SCP 14 going forward.</w:t>
      </w:r>
    </w:p>
    <w:p w14:paraId="79E7D497" w14:textId="64AA2D93" w:rsidR="005012DE" w:rsidRDefault="005012DE">
      <w:pPr>
        <w:rPr>
          <w:rFonts w:ascii="Arial" w:hAnsi="Arial" w:cs="Arial"/>
          <w:b/>
        </w:rPr>
      </w:pPr>
    </w:p>
    <w:p w14:paraId="796F309D" w14:textId="00E55B2F" w:rsidR="00B17015" w:rsidRDefault="00B17015" w:rsidP="003638B9">
      <w:pPr>
        <w:rPr>
          <w:rFonts w:ascii="Arial" w:hAnsi="Arial" w:cs="Arial"/>
          <w:b/>
        </w:rPr>
      </w:pPr>
      <w:r>
        <w:rPr>
          <w:rFonts w:ascii="Arial" w:hAnsi="Arial" w:cs="Arial"/>
          <w:b/>
        </w:rPr>
        <w:t>SUMMARY OF CALC NOTIFICATIONS</w:t>
      </w:r>
    </w:p>
    <w:p w14:paraId="21DCB403" w14:textId="77777777" w:rsidR="00B17015" w:rsidRDefault="00B17015" w:rsidP="003638B9">
      <w:pPr>
        <w:rPr>
          <w:rFonts w:ascii="Arial" w:hAnsi="Arial" w:cs="Arial"/>
          <w:b/>
        </w:rPr>
      </w:pPr>
    </w:p>
    <w:p w14:paraId="4D0F1FD6" w14:textId="4D40CFB0" w:rsidR="00B17015" w:rsidRPr="00B17015" w:rsidRDefault="00B17015" w:rsidP="003638B9">
      <w:pPr>
        <w:rPr>
          <w:rFonts w:ascii="Arial" w:hAnsi="Arial" w:cs="Arial"/>
          <w:bCs/>
        </w:rPr>
      </w:pPr>
      <w:r w:rsidRPr="00B17015">
        <w:rPr>
          <w:rFonts w:ascii="Arial" w:hAnsi="Arial" w:cs="Arial"/>
          <w:bCs/>
        </w:rPr>
        <w:t>Dave and Eva have agreed to attend the CALC AGM.</w:t>
      </w:r>
    </w:p>
    <w:p w14:paraId="4AA3F6D8" w14:textId="77777777" w:rsidR="005012DE" w:rsidRDefault="005012DE" w:rsidP="003638B9">
      <w:pPr>
        <w:rPr>
          <w:rFonts w:ascii="Arial" w:hAnsi="Arial" w:cs="Arial"/>
          <w:b/>
        </w:rPr>
      </w:pPr>
    </w:p>
    <w:p w14:paraId="00ED5BEA" w14:textId="4DD39FBD" w:rsidR="003638B9" w:rsidRPr="001274E4" w:rsidRDefault="003638B9" w:rsidP="003638B9">
      <w:pPr>
        <w:rPr>
          <w:rFonts w:ascii="Arial" w:hAnsi="Arial" w:cs="Arial"/>
          <w:b/>
        </w:rPr>
      </w:pPr>
      <w:r w:rsidRPr="001274E4">
        <w:rPr>
          <w:rFonts w:ascii="Arial" w:hAnsi="Arial" w:cs="Arial"/>
          <w:b/>
        </w:rPr>
        <w:t>HIGHWAYS ISSUES</w:t>
      </w:r>
    </w:p>
    <w:p w14:paraId="2CEBC70C" w14:textId="77777777" w:rsidR="003638B9" w:rsidRPr="001274E4" w:rsidRDefault="003638B9" w:rsidP="003638B9">
      <w:pPr>
        <w:rPr>
          <w:rFonts w:ascii="Arial" w:hAnsi="Arial" w:cs="Arial"/>
          <w:bCs/>
        </w:rPr>
      </w:pPr>
    </w:p>
    <w:p w14:paraId="5CF0EE69" w14:textId="523DBA3A" w:rsidR="0024779A" w:rsidRDefault="006B6AB9" w:rsidP="003638B9">
      <w:pPr>
        <w:rPr>
          <w:rFonts w:ascii="Arial" w:hAnsi="Arial" w:cs="Arial"/>
          <w:bCs/>
        </w:rPr>
      </w:pPr>
      <w:r>
        <w:rPr>
          <w:rFonts w:ascii="Arial" w:hAnsi="Arial" w:cs="Arial"/>
          <w:bCs/>
        </w:rPr>
        <w:t>Large potholes all along the road</w:t>
      </w:r>
      <w:r w:rsidR="0024779A">
        <w:rPr>
          <w:rFonts w:ascii="Arial" w:hAnsi="Arial" w:cs="Arial"/>
          <w:bCs/>
        </w:rPr>
        <w:t xml:space="preserve"> from junction towards Far Head of Haile.  Broken drain at junction and grass growing down middle of road – EI/210144</w:t>
      </w:r>
      <w:r w:rsidR="00B17015">
        <w:rPr>
          <w:rFonts w:ascii="Arial" w:hAnsi="Arial" w:cs="Arial"/>
          <w:bCs/>
        </w:rPr>
        <w:t xml:space="preserve"> – now complete</w:t>
      </w:r>
    </w:p>
    <w:p w14:paraId="1D209965" w14:textId="77777777" w:rsidR="0024779A" w:rsidRDefault="0024779A" w:rsidP="003638B9">
      <w:pPr>
        <w:rPr>
          <w:rFonts w:ascii="Arial" w:hAnsi="Arial" w:cs="Arial"/>
          <w:bCs/>
        </w:rPr>
      </w:pPr>
    </w:p>
    <w:p w14:paraId="55D79F41" w14:textId="1B2B2604" w:rsidR="0024779A" w:rsidRDefault="00B17015" w:rsidP="003638B9">
      <w:pPr>
        <w:rPr>
          <w:rFonts w:ascii="Arial" w:hAnsi="Arial" w:cs="Arial"/>
          <w:bCs/>
        </w:rPr>
      </w:pPr>
      <w:r>
        <w:rPr>
          <w:rFonts w:ascii="Arial" w:hAnsi="Arial" w:cs="Arial"/>
          <w:bCs/>
        </w:rPr>
        <w:t>The clerk to report the potholes at Stockbridge and the blocked drain along Carleton Moor Wood.</w:t>
      </w:r>
    </w:p>
    <w:p w14:paraId="07B3400E" w14:textId="77777777" w:rsidR="0024779A" w:rsidRDefault="0024779A" w:rsidP="003638B9">
      <w:pPr>
        <w:rPr>
          <w:rFonts w:ascii="Arial" w:hAnsi="Arial" w:cs="Arial"/>
          <w:bCs/>
        </w:rPr>
      </w:pPr>
    </w:p>
    <w:p w14:paraId="2847F9A5" w14:textId="215F3BAB" w:rsidR="005012DE" w:rsidRDefault="005012DE" w:rsidP="003638B9">
      <w:pPr>
        <w:rPr>
          <w:rFonts w:ascii="Arial" w:hAnsi="Arial" w:cs="Arial"/>
          <w:bCs/>
        </w:rPr>
      </w:pPr>
      <w:r>
        <w:rPr>
          <w:rFonts w:ascii="Arial" w:hAnsi="Arial" w:cs="Arial"/>
          <w:bCs/>
        </w:rPr>
        <w:t>Large branches are growing over the wall at the village hall and causing an obstruction on the road.  The clerk to ask if Clive/Mel will cut these back.</w:t>
      </w:r>
    </w:p>
    <w:p w14:paraId="3034B391" w14:textId="77777777" w:rsidR="005012DE" w:rsidRDefault="005012DE" w:rsidP="003638B9">
      <w:pPr>
        <w:rPr>
          <w:rFonts w:ascii="Arial" w:hAnsi="Arial" w:cs="Arial"/>
          <w:bCs/>
        </w:rPr>
      </w:pPr>
    </w:p>
    <w:p w14:paraId="759EB916" w14:textId="0C108929" w:rsidR="00190086" w:rsidRDefault="00190086" w:rsidP="003465D9">
      <w:pPr>
        <w:rPr>
          <w:rFonts w:ascii="Arial" w:hAnsi="Arial" w:cs="Arial"/>
          <w:b/>
        </w:rPr>
      </w:pPr>
      <w:r>
        <w:rPr>
          <w:rFonts w:ascii="Arial" w:hAnsi="Arial" w:cs="Arial"/>
          <w:b/>
        </w:rPr>
        <w:t>FOOTPATHS</w:t>
      </w:r>
    </w:p>
    <w:p w14:paraId="257CB0A5" w14:textId="77777777" w:rsidR="00190086" w:rsidRDefault="00190086" w:rsidP="003465D9">
      <w:pPr>
        <w:rPr>
          <w:rFonts w:ascii="Arial" w:hAnsi="Arial" w:cs="Arial"/>
          <w:b/>
        </w:rPr>
      </w:pPr>
    </w:p>
    <w:p w14:paraId="2A547F3A" w14:textId="7B3E7B86" w:rsidR="004C34EB" w:rsidRDefault="00D21229" w:rsidP="003465D9">
      <w:pPr>
        <w:rPr>
          <w:rFonts w:ascii="Arial" w:hAnsi="Arial" w:cs="Arial"/>
          <w:bCs/>
        </w:rPr>
      </w:pPr>
      <w:r>
        <w:rPr>
          <w:rFonts w:ascii="Arial" w:hAnsi="Arial" w:cs="Arial"/>
          <w:bCs/>
        </w:rPr>
        <w:t xml:space="preserve">Upon further checking, it has now become apparent that there is no public footpath in the area we indicated and no new signpost will be located </w:t>
      </w:r>
      <w:r w:rsidR="00190086">
        <w:rPr>
          <w:rFonts w:ascii="Arial" w:hAnsi="Arial" w:cs="Arial"/>
          <w:bCs/>
        </w:rPr>
        <w:t>outside “</w:t>
      </w:r>
      <w:proofErr w:type="spellStart"/>
      <w:r w:rsidR="00190086">
        <w:rPr>
          <w:rFonts w:ascii="Arial" w:hAnsi="Arial" w:cs="Arial"/>
          <w:bCs/>
        </w:rPr>
        <w:t>Rhovanion</w:t>
      </w:r>
      <w:proofErr w:type="spellEnd"/>
      <w:r w:rsidR="00190086">
        <w:rPr>
          <w:rFonts w:ascii="Arial" w:hAnsi="Arial" w:cs="Arial"/>
          <w:bCs/>
        </w:rPr>
        <w:t>”</w:t>
      </w:r>
      <w:proofErr w:type="gramStart"/>
      <w:r w:rsidR="00190086">
        <w:rPr>
          <w:rFonts w:ascii="Arial" w:hAnsi="Arial" w:cs="Arial"/>
          <w:bCs/>
        </w:rPr>
        <w:t xml:space="preserve">, </w:t>
      </w:r>
      <w:r>
        <w:rPr>
          <w:rFonts w:ascii="Arial" w:hAnsi="Arial" w:cs="Arial"/>
          <w:bCs/>
        </w:rPr>
        <w:t>.</w:t>
      </w:r>
      <w:proofErr w:type="gramEnd"/>
      <w:r>
        <w:rPr>
          <w:rFonts w:ascii="Arial" w:hAnsi="Arial" w:cs="Arial"/>
          <w:bCs/>
        </w:rPr>
        <w:t xml:space="preserve">  The owners have been informed of this decision</w:t>
      </w:r>
      <w:r w:rsidR="009212B9">
        <w:rPr>
          <w:rFonts w:ascii="Arial" w:hAnsi="Arial" w:cs="Arial"/>
          <w:bCs/>
        </w:rPr>
        <w:t>.</w:t>
      </w:r>
    </w:p>
    <w:p w14:paraId="6ACC4337" w14:textId="77777777" w:rsidR="0024779A" w:rsidRDefault="0024779A" w:rsidP="003465D9">
      <w:pPr>
        <w:rPr>
          <w:rFonts w:ascii="Arial" w:hAnsi="Arial" w:cs="Arial"/>
          <w:bCs/>
        </w:rPr>
      </w:pPr>
    </w:p>
    <w:p w14:paraId="398EE539" w14:textId="09FCDBC9" w:rsidR="003465D9" w:rsidRPr="00E55EAE" w:rsidRDefault="003465D9" w:rsidP="003465D9">
      <w:pPr>
        <w:rPr>
          <w:rFonts w:ascii="Arial" w:hAnsi="Arial" w:cs="Arial"/>
          <w:b/>
        </w:rPr>
      </w:pPr>
      <w:r w:rsidRPr="00E55EAE">
        <w:rPr>
          <w:rFonts w:ascii="Arial" w:hAnsi="Arial" w:cs="Arial"/>
          <w:b/>
        </w:rPr>
        <w:t>WEBSITE</w:t>
      </w:r>
    </w:p>
    <w:p w14:paraId="39FC9D57" w14:textId="2E9DED07" w:rsidR="003465D9" w:rsidRPr="00E55EAE" w:rsidRDefault="003465D9" w:rsidP="003465D9">
      <w:pPr>
        <w:rPr>
          <w:rFonts w:ascii="Arial" w:hAnsi="Arial" w:cs="Arial"/>
          <w:bCs/>
        </w:rPr>
      </w:pPr>
    </w:p>
    <w:p w14:paraId="2B2CE015" w14:textId="7E2BF97B" w:rsidR="003465D9" w:rsidRPr="00E55EAE" w:rsidRDefault="00D21229" w:rsidP="003465D9">
      <w:pPr>
        <w:rPr>
          <w:rFonts w:ascii="Arial" w:hAnsi="Arial" w:cs="Arial"/>
          <w:bCs/>
        </w:rPr>
      </w:pPr>
      <w:r>
        <w:rPr>
          <w:rFonts w:ascii="Arial" w:hAnsi="Arial" w:cs="Arial"/>
          <w:bCs/>
        </w:rPr>
        <w:t>Nothing to report</w:t>
      </w:r>
    </w:p>
    <w:p w14:paraId="4D6487F9" w14:textId="77777777" w:rsidR="00E55EAE" w:rsidRDefault="00E55EAE" w:rsidP="008336B1">
      <w:pPr>
        <w:pStyle w:val="Heading1"/>
      </w:pPr>
    </w:p>
    <w:p w14:paraId="60D87A93" w14:textId="0378D3DD" w:rsidR="008336B1" w:rsidRPr="00C76423" w:rsidRDefault="008336B1" w:rsidP="008336B1">
      <w:pPr>
        <w:pStyle w:val="Heading1"/>
      </w:pPr>
      <w:r w:rsidRPr="00C76423">
        <w:t>BANK BALANCE</w:t>
      </w:r>
    </w:p>
    <w:p w14:paraId="6BE34EF6" w14:textId="77777777" w:rsidR="008336B1" w:rsidRPr="00C76423" w:rsidRDefault="008336B1" w:rsidP="008336B1">
      <w:pPr>
        <w:rPr>
          <w:rFonts w:ascii="Arial" w:hAnsi="Arial" w:cs="Arial"/>
        </w:rPr>
      </w:pPr>
    </w:p>
    <w:p w14:paraId="069FCA08" w14:textId="77777777" w:rsidR="00D21229" w:rsidRDefault="008336B1" w:rsidP="008336B1">
      <w:pPr>
        <w:rPr>
          <w:rFonts w:ascii="Arial" w:hAnsi="Arial" w:cs="Arial"/>
        </w:rPr>
      </w:pPr>
      <w:r w:rsidRPr="00C76423">
        <w:rPr>
          <w:rFonts w:ascii="Arial" w:hAnsi="Arial" w:cs="Arial"/>
        </w:rPr>
        <w:t xml:space="preserve">The bank balance at </w:t>
      </w:r>
      <w:r w:rsidR="00E55EAE">
        <w:rPr>
          <w:rFonts w:ascii="Arial" w:hAnsi="Arial" w:cs="Arial"/>
        </w:rPr>
        <w:t>3</w:t>
      </w:r>
      <w:r w:rsidR="004C34EB">
        <w:rPr>
          <w:rFonts w:ascii="Arial" w:hAnsi="Arial" w:cs="Arial"/>
        </w:rPr>
        <w:t>0/</w:t>
      </w:r>
      <w:r w:rsidR="00D21229">
        <w:rPr>
          <w:rFonts w:ascii="Arial" w:hAnsi="Arial" w:cs="Arial"/>
        </w:rPr>
        <w:t>7</w:t>
      </w:r>
      <w:r w:rsidR="00E55EAE">
        <w:rPr>
          <w:rFonts w:ascii="Arial" w:hAnsi="Arial" w:cs="Arial"/>
        </w:rPr>
        <w:t>/24</w:t>
      </w:r>
      <w:r w:rsidRPr="00C76423">
        <w:rPr>
          <w:rFonts w:ascii="Arial" w:hAnsi="Arial" w:cs="Arial"/>
        </w:rPr>
        <w:t xml:space="preserve"> was £</w:t>
      </w:r>
      <w:r w:rsidR="009212B9">
        <w:rPr>
          <w:rFonts w:ascii="Arial" w:hAnsi="Arial" w:cs="Arial"/>
        </w:rPr>
        <w:t>8</w:t>
      </w:r>
      <w:r w:rsidR="00D21229">
        <w:rPr>
          <w:rFonts w:ascii="Arial" w:hAnsi="Arial" w:cs="Arial"/>
        </w:rPr>
        <w:t xml:space="preserve">464.21.  </w:t>
      </w:r>
    </w:p>
    <w:p w14:paraId="0A593359" w14:textId="3F06E584" w:rsidR="008336B1" w:rsidRPr="00C76423" w:rsidRDefault="00D21229" w:rsidP="008336B1">
      <w:pPr>
        <w:rPr>
          <w:rFonts w:ascii="Arial" w:hAnsi="Arial" w:cs="Arial"/>
        </w:rPr>
      </w:pPr>
      <w:r>
        <w:rPr>
          <w:rFonts w:ascii="Arial" w:hAnsi="Arial" w:cs="Arial"/>
        </w:rPr>
        <w:t>The cheque for £146.94 web hosting has been presented and there are no payments outstanding.</w:t>
      </w:r>
    </w:p>
    <w:p w14:paraId="498E3C40" w14:textId="77777777" w:rsidR="000649B3" w:rsidRPr="00C76423" w:rsidRDefault="000649B3" w:rsidP="008336B1">
      <w:pPr>
        <w:rPr>
          <w:rFonts w:ascii="Arial" w:hAnsi="Arial" w:cs="Arial"/>
        </w:rPr>
      </w:pPr>
    </w:p>
    <w:p w14:paraId="47949A88" w14:textId="7C0B01DD" w:rsidR="003C5888" w:rsidRPr="00E55EAE" w:rsidRDefault="003C5888" w:rsidP="003C5888">
      <w:pPr>
        <w:pStyle w:val="Heading1"/>
        <w:rPr>
          <w:bCs w:val="0"/>
        </w:rPr>
      </w:pPr>
      <w:r w:rsidRPr="00E55EAE">
        <w:rPr>
          <w:bCs w:val="0"/>
        </w:rPr>
        <w:lastRenderedPageBreak/>
        <w:t>FORTHCOMING MEETINGS</w:t>
      </w:r>
    </w:p>
    <w:p w14:paraId="2AF93663" w14:textId="77777777" w:rsidR="003C5888" w:rsidRPr="00E55EAE" w:rsidRDefault="003C5888" w:rsidP="003C5888">
      <w:pPr>
        <w:rPr>
          <w:rFonts w:ascii="Arial" w:hAnsi="Arial" w:cs="Arial"/>
        </w:rPr>
      </w:pPr>
    </w:p>
    <w:p w14:paraId="35A84BC8" w14:textId="62513003" w:rsidR="00A412EE" w:rsidRPr="00E55EAE" w:rsidRDefault="00F930D4" w:rsidP="005A5F64">
      <w:pPr>
        <w:rPr>
          <w:rFonts w:ascii="Arial" w:hAnsi="Arial" w:cs="Arial"/>
        </w:rPr>
      </w:pPr>
      <w:r w:rsidRPr="00E55EAE">
        <w:rPr>
          <w:rFonts w:ascii="Arial" w:hAnsi="Arial" w:cs="Arial"/>
        </w:rPr>
        <w:t>Dates of forthcoming meetings have been circulated via e-mail.</w:t>
      </w:r>
    </w:p>
    <w:p w14:paraId="14700D01" w14:textId="77777777" w:rsidR="00A412EE" w:rsidRPr="00E55EAE" w:rsidRDefault="00A412EE" w:rsidP="005A5F64">
      <w:pPr>
        <w:rPr>
          <w:rFonts w:ascii="Arial" w:hAnsi="Arial" w:cs="Arial"/>
        </w:rPr>
      </w:pPr>
    </w:p>
    <w:p w14:paraId="29AF8E92" w14:textId="405BE562" w:rsidR="00D51B26" w:rsidRPr="00E55EAE" w:rsidRDefault="00D51B26" w:rsidP="00D51B26">
      <w:pPr>
        <w:pStyle w:val="Heading1"/>
      </w:pPr>
      <w:r w:rsidRPr="00E55EAE">
        <w:t>UPDATES/FEEDBACK</w:t>
      </w:r>
    </w:p>
    <w:p w14:paraId="4EFD3B26" w14:textId="77777777" w:rsidR="00D51B26" w:rsidRPr="00E55EAE" w:rsidRDefault="00D51B26" w:rsidP="00D51B26">
      <w:pPr>
        <w:rPr>
          <w:rFonts w:ascii="Arial" w:hAnsi="Arial" w:cs="Arial"/>
        </w:rPr>
      </w:pPr>
    </w:p>
    <w:p w14:paraId="419CE721" w14:textId="71207480" w:rsidR="00D21229" w:rsidRDefault="00D21229">
      <w:pPr>
        <w:rPr>
          <w:rFonts w:ascii="Arial" w:hAnsi="Arial" w:cs="Arial"/>
          <w:bCs/>
        </w:rPr>
      </w:pPr>
      <w:r>
        <w:rPr>
          <w:rFonts w:ascii="Arial" w:hAnsi="Arial" w:cs="Arial"/>
          <w:bCs/>
        </w:rPr>
        <w:t xml:space="preserve">Wilton Project - The cost for 2 railway sleepers from Lawsons, Cockermouth will be £32 + VAT (8’6” x 9” x 6”) including free delivery.  This price was agreed and the clerk </w:t>
      </w:r>
      <w:r w:rsidR="005012DE">
        <w:rPr>
          <w:rFonts w:ascii="Arial" w:hAnsi="Arial" w:cs="Arial"/>
          <w:bCs/>
        </w:rPr>
        <w:t>to order.</w:t>
      </w:r>
    </w:p>
    <w:p w14:paraId="4A563F9B" w14:textId="77777777" w:rsidR="00D21229" w:rsidRDefault="00D21229">
      <w:pPr>
        <w:rPr>
          <w:rFonts w:ascii="Arial" w:hAnsi="Arial" w:cs="Arial"/>
          <w:bCs/>
        </w:rPr>
      </w:pPr>
    </w:p>
    <w:p w14:paraId="1B5B4671" w14:textId="42170A8E" w:rsidR="00161925" w:rsidRPr="00C76423" w:rsidRDefault="00ED0369">
      <w:pPr>
        <w:rPr>
          <w:rFonts w:ascii="Arial" w:hAnsi="Arial" w:cs="Arial"/>
          <w:b/>
          <w:bCs/>
        </w:rPr>
      </w:pPr>
      <w:r w:rsidRPr="00C76423">
        <w:rPr>
          <w:rFonts w:ascii="Arial" w:hAnsi="Arial" w:cs="Arial"/>
          <w:b/>
          <w:bCs/>
        </w:rPr>
        <w:t>NEXT M</w:t>
      </w:r>
      <w:r w:rsidR="00161925" w:rsidRPr="00C76423">
        <w:rPr>
          <w:rFonts w:ascii="Arial" w:hAnsi="Arial" w:cs="Arial"/>
          <w:b/>
          <w:bCs/>
        </w:rPr>
        <w:t>EETING</w:t>
      </w:r>
    </w:p>
    <w:p w14:paraId="17AA116E" w14:textId="77777777" w:rsidR="00161925" w:rsidRPr="00C76423" w:rsidRDefault="00161925">
      <w:pPr>
        <w:rPr>
          <w:rFonts w:ascii="Arial" w:hAnsi="Arial" w:cs="Arial"/>
        </w:rPr>
      </w:pPr>
    </w:p>
    <w:p w14:paraId="726B5B29" w14:textId="15C86640" w:rsidR="00161925" w:rsidRPr="00C76423" w:rsidRDefault="009643F0">
      <w:pPr>
        <w:rPr>
          <w:rFonts w:ascii="Arial" w:hAnsi="Arial" w:cs="Arial"/>
        </w:rPr>
      </w:pPr>
      <w:r w:rsidRPr="00C76423">
        <w:rPr>
          <w:rFonts w:ascii="Arial" w:hAnsi="Arial" w:cs="Arial"/>
        </w:rPr>
        <w:t xml:space="preserve">The next meeting will be held </w:t>
      </w:r>
      <w:r w:rsidR="00B07458" w:rsidRPr="00C76423">
        <w:rPr>
          <w:rFonts w:ascii="Arial" w:hAnsi="Arial" w:cs="Arial"/>
        </w:rPr>
        <w:t xml:space="preserve">on </w:t>
      </w:r>
      <w:r w:rsidR="00C76423" w:rsidRPr="00C76423">
        <w:rPr>
          <w:rFonts w:ascii="Arial" w:hAnsi="Arial" w:cs="Arial"/>
        </w:rPr>
        <w:t xml:space="preserve">Monday </w:t>
      </w:r>
      <w:r w:rsidR="005012DE">
        <w:rPr>
          <w:rFonts w:ascii="Arial" w:hAnsi="Arial" w:cs="Arial"/>
        </w:rPr>
        <w:t>14</w:t>
      </w:r>
      <w:r w:rsidR="005012DE" w:rsidRPr="005012DE">
        <w:rPr>
          <w:rFonts w:ascii="Arial" w:hAnsi="Arial" w:cs="Arial"/>
          <w:vertAlign w:val="superscript"/>
        </w:rPr>
        <w:t>th</w:t>
      </w:r>
      <w:r w:rsidR="005012DE">
        <w:rPr>
          <w:rFonts w:ascii="Arial" w:hAnsi="Arial" w:cs="Arial"/>
        </w:rPr>
        <w:t xml:space="preserve"> October 2024</w:t>
      </w:r>
    </w:p>
    <w:p w14:paraId="1B95288F" w14:textId="77777777" w:rsidR="009643F0" w:rsidRPr="00C76423" w:rsidRDefault="009643F0">
      <w:pPr>
        <w:rPr>
          <w:rFonts w:ascii="Arial" w:hAnsi="Arial" w:cs="Arial"/>
        </w:rPr>
      </w:pPr>
    </w:p>
    <w:p w14:paraId="4441C8BF" w14:textId="77777777" w:rsidR="00161925" w:rsidRPr="00C76423" w:rsidRDefault="00161925">
      <w:pPr>
        <w:rPr>
          <w:rFonts w:ascii="Arial" w:hAnsi="Arial" w:cs="Arial"/>
        </w:rPr>
      </w:pPr>
      <w:r w:rsidRPr="00C76423">
        <w:rPr>
          <w:rFonts w:ascii="Arial" w:hAnsi="Arial" w:cs="Arial"/>
        </w:rPr>
        <w:t>There being no further business the meeting was closed.</w:t>
      </w:r>
    </w:p>
    <w:p w14:paraId="2ABF1637" w14:textId="77777777" w:rsidR="00161925" w:rsidRPr="00C76423" w:rsidRDefault="00161925">
      <w:pPr>
        <w:rPr>
          <w:rFonts w:ascii="Arial" w:hAnsi="Arial" w:cs="Arial"/>
        </w:rPr>
      </w:pPr>
    </w:p>
    <w:p w14:paraId="1B44A77D" w14:textId="77777777" w:rsidR="00161925" w:rsidRPr="00C76423" w:rsidRDefault="00161925">
      <w:pPr>
        <w:rPr>
          <w:rFonts w:ascii="Arial" w:hAnsi="Arial" w:cs="Arial"/>
          <w:b/>
          <w:bCs/>
        </w:rPr>
      </w:pPr>
      <w:r w:rsidRPr="00C76423">
        <w:rPr>
          <w:rFonts w:ascii="Arial" w:hAnsi="Arial" w:cs="Arial"/>
          <w:b/>
          <w:bCs/>
        </w:rPr>
        <w:t>CHAIR:</w:t>
      </w:r>
    </w:p>
    <w:p w14:paraId="33DA2414" w14:textId="77777777" w:rsidR="00161925" w:rsidRPr="00C76423" w:rsidRDefault="00161925">
      <w:pPr>
        <w:rPr>
          <w:rFonts w:ascii="Arial" w:hAnsi="Arial" w:cs="Arial"/>
          <w:b/>
          <w:bCs/>
        </w:rPr>
      </w:pPr>
      <w:r w:rsidRPr="00C76423">
        <w:rPr>
          <w:rFonts w:ascii="Arial" w:hAnsi="Arial" w:cs="Arial"/>
          <w:b/>
          <w:bCs/>
        </w:rPr>
        <w:t>DATE:</w:t>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p>
    <w:p w14:paraId="784CB09B" w14:textId="4C2EBA64" w:rsidR="003C5888" w:rsidRPr="003C5888" w:rsidRDefault="00161925" w:rsidP="003C5888">
      <w:pPr>
        <w:rPr>
          <w:rFonts w:ascii="Arial" w:hAnsi="Arial" w:cs="Arial"/>
        </w:rPr>
      </w:pPr>
      <w:r w:rsidRPr="00C76423">
        <w:rPr>
          <w:rFonts w:ascii="Arial" w:hAnsi="Arial" w:cs="Arial"/>
        </w:rPr>
        <w:t xml:space="preserve">TIME   - </w:t>
      </w:r>
      <w:r w:rsidR="004D3746" w:rsidRPr="00C76423">
        <w:rPr>
          <w:rFonts w:ascii="Arial" w:hAnsi="Arial" w:cs="Arial"/>
        </w:rPr>
        <w:t>1</w:t>
      </w:r>
      <w:r w:rsidR="004C34EB">
        <w:rPr>
          <w:rFonts w:ascii="Arial" w:hAnsi="Arial" w:cs="Arial"/>
        </w:rPr>
        <w:t>.5</w:t>
      </w:r>
      <w:r w:rsidR="004D3746" w:rsidRPr="00C76423">
        <w:rPr>
          <w:rFonts w:ascii="Arial" w:hAnsi="Arial" w:cs="Arial"/>
        </w:rPr>
        <w:t xml:space="preserve"> h</w:t>
      </w:r>
      <w:r w:rsidR="000649B3" w:rsidRPr="00C76423">
        <w:rPr>
          <w:rFonts w:ascii="Arial" w:hAnsi="Arial" w:cs="Arial"/>
        </w:rPr>
        <w:t>r</w:t>
      </w:r>
      <w:r w:rsidR="004C34EB">
        <w:rPr>
          <w:rFonts w:ascii="Arial" w:hAnsi="Arial" w:cs="Arial"/>
        </w:rPr>
        <w:t>s</w:t>
      </w:r>
    </w:p>
    <w:sectPr w:rsidR="003C5888" w:rsidRPr="003C5888" w:rsidSect="009928BD">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F0A47" w14:textId="77777777" w:rsidR="00EE201B" w:rsidRDefault="00EE201B">
      <w:r>
        <w:separator/>
      </w:r>
    </w:p>
  </w:endnote>
  <w:endnote w:type="continuationSeparator" w:id="0">
    <w:p w14:paraId="4CCBFA1A" w14:textId="77777777" w:rsidR="00EE201B" w:rsidRDefault="00EE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2A8F" w14:textId="580DEBDA"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1A214A">
      <w:rPr>
        <w:rStyle w:val="PageNumber"/>
        <w:rFonts w:ascii="Arial" w:hAnsi="Arial" w:cs="Arial"/>
        <w:sz w:val="22"/>
      </w:rPr>
      <w:t>3</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DCC5" w14:textId="77777777" w:rsidR="00EE201B" w:rsidRDefault="00EE201B">
      <w:r>
        <w:separator/>
      </w:r>
    </w:p>
  </w:footnote>
  <w:footnote w:type="continuationSeparator" w:id="0">
    <w:p w14:paraId="7630127B" w14:textId="77777777" w:rsidR="00EE201B" w:rsidRDefault="00EE2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170EB"/>
    <w:rsid w:val="000366D0"/>
    <w:rsid w:val="00046DF7"/>
    <w:rsid w:val="00062967"/>
    <w:rsid w:val="000649B3"/>
    <w:rsid w:val="00070FF3"/>
    <w:rsid w:val="000B7A82"/>
    <w:rsid w:val="000C3D79"/>
    <w:rsid w:val="000C4498"/>
    <w:rsid w:val="000D56B8"/>
    <w:rsid w:val="000D7C79"/>
    <w:rsid w:val="000D7DA4"/>
    <w:rsid w:val="000F34A9"/>
    <w:rsid w:val="000F7B07"/>
    <w:rsid w:val="0010070C"/>
    <w:rsid w:val="00100F19"/>
    <w:rsid w:val="001209D0"/>
    <w:rsid w:val="001274E4"/>
    <w:rsid w:val="00130F2D"/>
    <w:rsid w:val="00133037"/>
    <w:rsid w:val="00135B32"/>
    <w:rsid w:val="00156E97"/>
    <w:rsid w:val="001615CB"/>
    <w:rsid w:val="00161925"/>
    <w:rsid w:val="00165F9B"/>
    <w:rsid w:val="0017293E"/>
    <w:rsid w:val="001735AC"/>
    <w:rsid w:val="001849A4"/>
    <w:rsid w:val="001871BF"/>
    <w:rsid w:val="00190086"/>
    <w:rsid w:val="001A214A"/>
    <w:rsid w:val="001B031B"/>
    <w:rsid w:val="001C247E"/>
    <w:rsid w:val="001C2B73"/>
    <w:rsid w:val="001D0564"/>
    <w:rsid w:val="001E4527"/>
    <w:rsid w:val="001E6718"/>
    <w:rsid w:val="00200F23"/>
    <w:rsid w:val="00203BD1"/>
    <w:rsid w:val="002078DB"/>
    <w:rsid w:val="002112BB"/>
    <w:rsid w:val="00213941"/>
    <w:rsid w:val="0024399E"/>
    <w:rsid w:val="0024779A"/>
    <w:rsid w:val="002504A0"/>
    <w:rsid w:val="00250781"/>
    <w:rsid w:val="00251BFD"/>
    <w:rsid w:val="00261402"/>
    <w:rsid w:val="00281A5E"/>
    <w:rsid w:val="00296BB3"/>
    <w:rsid w:val="002A1BD7"/>
    <w:rsid w:val="002B12B4"/>
    <w:rsid w:val="002B22ED"/>
    <w:rsid w:val="002C218E"/>
    <w:rsid w:val="002F0DD7"/>
    <w:rsid w:val="002F5E18"/>
    <w:rsid w:val="003043BF"/>
    <w:rsid w:val="0030532F"/>
    <w:rsid w:val="003054FC"/>
    <w:rsid w:val="003077D1"/>
    <w:rsid w:val="003078FD"/>
    <w:rsid w:val="003101D0"/>
    <w:rsid w:val="003120B7"/>
    <w:rsid w:val="003165F6"/>
    <w:rsid w:val="0033403C"/>
    <w:rsid w:val="00337262"/>
    <w:rsid w:val="003465D9"/>
    <w:rsid w:val="00361F89"/>
    <w:rsid w:val="003638B9"/>
    <w:rsid w:val="00363E28"/>
    <w:rsid w:val="0037580B"/>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474EB"/>
    <w:rsid w:val="0044764E"/>
    <w:rsid w:val="00453107"/>
    <w:rsid w:val="00463949"/>
    <w:rsid w:val="0046719B"/>
    <w:rsid w:val="00467388"/>
    <w:rsid w:val="00467EF8"/>
    <w:rsid w:val="00480785"/>
    <w:rsid w:val="004838C6"/>
    <w:rsid w:val="00492E06"/>
    <w:rsid w:val="00493AA7"/>
    <w:rsid w:val="00496AF0"/>
    <w:rsid w:val="004A40E2"/>
    <w:rsid w:val="004B1707"/>
    <w:rsid w:val="004C34EB"/>
    <w:rsid w:val="004D3746"/>
    <w:rsid w:val="004E6BD7"/>
    <w:rsid w:val="004F0376"/>
    <w:rsid w:val="004F1A02"/>
    <w:rsid w:val="005012DE"/>
    <w:rsid w:val="005040F7"/>
    <w:rsid w:val="00507490"/>
    <w:rsid w:val="00510E04"/>
    <w:rsid w:val="00517C55"/>
    <w:rsid w:val="00523533"/>
    <w:rsid w:val="005309BB"/>
    <w:rsid w:val="00534455"/>
    <w:rsid w:val="00544DA9"/>
    <w:rsid w:val="00553430"/>
    <w:rsid w:val="005535BC"/>
    <w:rsid w:val="0055569B"/>
    <w:rsid w:val="0055699A"/>
    <w:rsid w:val="00563B33"/>
    <w:rsid w:val="00570FF6"/>
    <w:rsid w:val="00571CE5"/>
    <w:rsid w:val="00571D8D"/>
    <w:rsid w:val="00575755"/>
    <w:rsid w:val="00576FE3"/>
    <w:rsid w:val="00590E14"/>
    <w:rsid w:val="005967CE"/>
    <w:rsid w:val="005A2FB3"/>
    <w:rsid w:val="005A5562"/>
    <w:rsid w:val="005A5F64"/>
    <w:rsid w:val="005B59B3"/>
    <w:rsid w:val="005C6461"/>
    <w:rsid w:val="00603520"/>
    <w:rsid w:val="00615B65"/>
    <w:rsid w:val="006273FF"/>
    <w:rsid w:val="00627D9B"/>
    <w:rsid w:val="006310A6"/>
    <w:rsid w:val="006339E7"/>
    <w:rsid w:val="00657FA9"/>
    <w:rsid w:val="00677DA6"/>
    <w:rsid w:val="00682A10"/>
    <w:rsid w:val="006858D4"/>
    <w:rsid w:val="00693704"/>
    <w:rsid w:val="00694269"/>
    <w:rsid w:val="006A0776"/>
    <w:rsid w:val="006A473D"/>
    <w:rsid w:val="006B6AB9"/>
    <w:rsid w:val="006E536A"/>
    <w:rsid w:val="00701F36"/>
    <w:rsid w:val="0071696D"/>
    <w:rsid w:val="00722333"/>
    <w:rsid w:val="00743721"/>
    <w:rsid w:val="00750294"/>
    <w:rsid w:val="00755197"/>
    <w:rsid w:val="00763B39"/>
    <w:rsid w:val="007718C7"/>
    <w:rsid w:val="00777DB8"/>
    <w:rsid w:val="007800AA"/>
    <w:rsid w:val="00781309"/>
    <w:rsid w:val="007915BB"/>
    <w:rsid w:val="00792236"/>
    <w:rsid w:val="0079242E"/>
    <w:rsid w:val="00792AA4"/>
    <w:rsid w:val="007A11A0"/>
    <w:rsid w:val="007A1867"/>
    <w:rsid w:val="007A3F65"/>
    <w:rsid w:val="007A6BEF"/>
    <w:rsid w:val="007B7ACE"/>
    <w:rsid w:val="007B7D7C"/>
    <w:rsid w:val="007C042E"/>
    <w:rsid w:val="007C31E1"/>
    <w:rsid w:val="007D0A79"/>
    <w:rsid w:val="007D120C"/>
    <w:rsid w:val="007D1F52"/>
    <w:rsid w:val="007E651B"/>
    <w:rsid w:val="007E7C15"/>
    <w:rsid w:val="00803E08"/>
    <w:rsid w:val="00804CCE"/>
    <w:rsid w:val="00805C7D"/>
    <w:rsid w:val="00813E63"/>
    <w:rsid w:val="00821E89"/>
    <w:rsid w:val="008336B1"/>
    <w:rsid w:val="008435A8"/>
    <w:rsid w:val="00883BAD"/>
    <w:rsid w:val="008902FE"/>
    <w:rsid w:val="008A0B1E"/>
    <w:rsid w:val="008A2A1E"/>
    <w:rsid w:val="008B31D4"/>
    <w:rsid w:val="008C386B"/>
    <w:rsid w:val="008C4F86"/>
    <w:rsid w:val="008C56C8"/>
    <w:rsid w:val="008C6F4D"/>
    <w:rsid w:val="008F4256"/>
    <w:rsid w:val="008F5CDD"/>
    <w:rsid w:val="009000AE"/>
    <w:rsid w:val="0090641B"/>
    <w:rsid w:val="00916917"/>
    <w:rsid w:val="009212B9"/>
    <w:rsid w:val="00933A6E"/>
    <w:rsid w:val="009512F0"/>
    <w:rsid w:val="009543BE"/>
    <w:rsid w:val="009643F0"/>
    <w:rsid w:val="0096453B"/>
    <w:rsid w:val="00974327"/>
    <w:rsid w:val="009928BD"/>
    <w:rsid w:val="009B1B16"/>
    <w:rsid w:val="009B1EDC"/>
    <w:rsid w:val="009C324A"/>
    <w:rsid w:val="009D7192"/>
    <w:rsid w:val="009E491E"/>
    <w:rsid w:val="009E6ACA"/>
    <w:rsid w:val="009F68DD"/>
    <w:rsid w:val="00A05256"/>
    <w:rsid w:val="00A12E34"/>
    <w:rsid w:val="00A16EE9"/>
    <w:rsid w:val="00A26DC8"/>
    <w:rsid w:val="00A40C56"/>
    <w:rsid w:val="00A412EE"/>
    <w:rsid w:val="00A535D5"/>
    <w:rsid w:val="00A61816"/>
    <w:rsid w:val="00A70C60"/>
    <w:rsid w:val="00A735C7"/>
    <w:rsid w:val="00A94BF5"/>
    <w:rsid w:val="00A97E02"/>
    <w:rsid w:val="00AA0535"/>
    <w:rsid w:val="00AA05EE"/>
    <w:rsid w:val="00AA5D7A"/>
    <w:rsid w:val="00AB1C74"/>
    <w:rsid w:val="00AB4854"/>
    <w:rsid w:val="00AD0994"/>
    <w:rsid w:val="00AD57A1"/>
    <w:rsid w:val="00AE208B"/>
    <w:rsid w:val="00AF3156"/>
    <w:rsid w:val="00AF5291"/>
    <w:rsid w:val="00AF67C7"/>
    <w:rsid w:val="00B07458"/>
    <w:rsid w:val="00B07872"/>
    <w:rsid w:val="00B17015"/>
    <w:rsid w:val="00B17F54"/>
    <w:rsid w:val="00B23D71"/>
    <w:rsid w:val="00B2627D"/>
    <w:rsid w:val="00B433E2"/>
    <w:rsid w:val="00B45DE4"/>
    <w:rsid w:val="00B45E81"/>
    <w:rsid w:val="00B54281"/>
    <w:rsid w:val="00B75F14"/>
    <w:rsid w:val="00BA22C6"/>
    <w:rsid w:val="00BC2CBD"/>
    <w:rsid w:val="00BC66B5"/>
    <w:rsid w:val="00BD226C"/>
    <w:rsid w:val="00BF6DDA"/>
    <w:rsid w:val="00C05725"/>
    <w:rsid w:val="00C07879"/>
    <w:rsid w:val="00C07FDB"/>
    <w:rsid w:val="00C10404"/>
    <w:rsid w:val="00C165DA"/>
    <w:rsid w:val="00C20A19"/>
    <w:rsid w:val="00C23830"/>
    <w:rsid w:val="00C261B1"/>
    <w:rsid w:val="00C26811"/>
    <w:rsid w:val="00C41AE6"/>
    <w:rsid w:val="00C43919"/>
    <w:rsid w:val="00C54404"/>
    <w:rsid w:val="00C67F59"/>
    <w:rsid w:val="00C7027E"/>
    <w:rsid w:val="00C76423"/>
    <w:rsid w:val="00C872DB"/>
    <w:rsid w:val="00C92764"/>
    <w:rsid w:val="00C92CF4"/>
    <w:rsid w:val="00C9487A"/>
    <w:rsid w:val="00CB116C"/>
    <w:rsid w:val="00CB62AC"/>
    <w:rsid w:val="00CC0874"/>
    <w:rsid w:val="00CC0E0A"/>
    <w:rsid w:val="00CC78CA"/>
    <w:rsid w:val="00CD3AA3"/>
    <w:rsid w:val="00CD77CA"/>
    <w:rsid w:val="00CE332F"/>
    <w:rsid w:val="00CF2D06"/>
    <w:rsid w:val="00CF5CFD"/>
    <w:rsid w:val="00D12CE4"/>
    <w:rsid w:val="00D13260"/>
    <w:rsid w:val="00D14DF4"/>
    <w:rsid w:val="00D16BFD"/>
    <w:rsid w:val="00D21229"/>
    <w:rsid w:val="00D25408"/>
    <w:rsid w:val="00D25A28"/>
    <w:rsid w:val="00D4728E"/>
    <w:rsid w:val="00D51B26"/>
    <w:rsid w:val="00D5229D"/>
    <w:rsid w:val="00D52C54"/>
    <w:rsid w:val="00D62FCF"/>
    <w:rsid w:val="00D64266"/>
    <w:rsid w:val="00D77D5B"/>
    <w:rsid w:val="00D80514"/>
    <w:rsid w:val="00D82403"/>
    <w:rsid w:val="00D97A5F"/>
    <w:rsid w:val="00DA5D2B"/>
    <w:rsid w:val="00DB686C"/>
    <w:rsid w:val="00DD694E"/>
    <w:rsid w:val="00DD7A9D"/>
    <w:rsid w:val="00DE51F0"/>
    <w:rsid w:val="00DF5187"/>
    <w:rsid w:val="00E01992"/>
    <w:rsid w:val="00E03248"/>
    <w:rsid w:val="00E15BD0"/>
    <w:rsid w:val="00E243E2"/>
    <w:rsid w:val="00E30F22"/>
    <w:rsid w:val="00E32BE1"/>
    <w:rsid w:val="00E34117"/>
    <w:rsid w:val="00E3666B"/>
    <w:rsid w:val="00E37A60"/>
    <w:rsid w:val="00E45E9D"/>
    <w:rsid w:val="00E51FBC"/>
    <w:rsid w:val="00E55EAE"/>
    <w:rsid w:val="00E56124"/>
    <w:rsid w:val="00E576B8"/>
    <w:rsid w:val="00E83B81"/>
    <w:rsid w:val="00E8639C"/>
    <w:rsid w:val="00E944E0"/>
    <w:rsid w:val="00EA6868"/>
    <w:rsid w:val="00EB4EF4"/>
    <w:rsid w:val="00EC5193"/>
    <w:rsid w:val="00EC7399"/>
    <w:rsid w:val="00ED0369"/>
    <w:rsid w:val="00ED1874"/>
    <w:rsid w:val="00EE201B"/>
    <w:rsid w:val="00EF04CE"/>
    <w:rsid w:val="00EF1C69"/>
    <w:rsid w:val="00EF606A"/>
    <w:rsid w:val="00EF6ACD"/>
    <w:rsid w:val="00F02437"/>
    <w:rsid w:val="00F2088D"/>
    <w:rsid w:val="00F21083"/>
    <w:rsid w:val="00F23969"/>
    <w:rsid w:val="00F4674C"/>
    <w:rsid w:val="00F63D68"/>
    <w:rsid w:val="00F833A1"/>
    <w:rsid w:val="00F930D4"/>
    <w:rsid w:val="00F93317"/>
    <w:rsid w:val="00FA1032"/>
    <w:rsid w:val="00FA69FE"/>
    <w:rsid w:val="00FB6C41"/>
    <w:rsid w:val="00FC33F0"/>
    <w:rsid w:val="00FD6BEC"/>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 w:type="character" w:styleId="Strong">
    <w:name w:val="Strong"/>
    <w:basedOn w:val="DefaultParagraphFont"/>
    <w:uiPriority w:val="22"/>
    <w:qFormat/>
    <w:rsid w:val="00316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customXml/itemProps2.xml><?xml version="1.0" encoding="utf-8"?>
<ds:datastoreItem xmlns:ds="http://schemas.openxmlformats.org/officeDocument/2006/customXml" ds:itemID="{5034C667-46A2-424F-BED5-9A5E9039A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108</TotalTime>
  <Pages>3</Pages>
  <Words>727</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5</cp:revision>
  <cp:lastPrinted>2024-09-03T17:50:00Z</cp:lastPrinted>
  <dcterms:created xsi:type="dcterms:W3CDTF">2024-10-07T11:19:00Z</dcterms:created>
  <dcterms:modified xsi:type="dcterms:W3CDTF">2024-11-10T08:22:00Z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